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30A6F" w14:textId="77777777" w:rsidR="001A2987" w:rsidRPr="001A2987" w:rsidRDefault="001A2987" w:rsidP="00777B45">
      <w:pPr>
        <w:spacing w:after="0"/>
        <w:jc w:val="center"/>
        <w:rPr>
          <w:rFonts w:ascii="Bernard MT Condensed" w:hAnsi="Bernard MT Condensed"/>
          <w:b/>
          <w:sz w:val="32"/>
          <w:szCs w:val="32"/>
        </w:rPr>
      </w:pPr>
      <w:r w:rsidRPr="001A2987">
        <w:rPr>
          <w:rFonts w:ascii="Bernard MT Condensed" w:hAnsi="Bernard MT Condensed"/>
          <w:b/>
          <w:sz w:val="32"/>
          <w:szCs w:val="32"/>
        </w:rPr>
        <w:t>Soaring To Success</w:t>
      </w:r>
    </w:p>
    <w:p w14:paraId="7634013D" w14:textId="77777777" w:rsidR="001A2987" w:rsidRDefault="001A2987" w:rsidP="00777B45">
      <w:pPr>
        <w:spacing w:after="0"/>
        <w:jc w:val="center"/>
      </w:pPr>
      <w:r w:rsidRPr="001A2987">
        <w:rPr>
          <w:sz w:val="20"/>
          <w:szCs w:val="20"/>
        </w:rPr>
        <w:t xml:space="preserve">What Incoming FSMS Sixth Graders </w:t>
      </w:r>
      <w:r w:rsidRPr="001A2987">
        <w:rPr>
          <w:sz w:val="20"/>
          <w:szCs w:val="20"/>
        </w:rPr>
        <w:br/>
        <w:t>Should Know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3"/>
        <w:gridCol w:w="4941"/>
        <w:gridCol w:w="3447"/>
      </w:tblGrid>
      <w:tr w:rsidR="00300BD1" w14:paraId="64BF188D" w14:textId="77777777" w:rsidTr="00C01B6F">
        <w:tc>
          <w:tcPr>
            <w:tcW w:w="1853" w:type="dxa"/>
          </w:tcPr>
          <w:p w14:paraId="442074D9" w14:textId="77777777" w:rsidR="00300BD1" w:rsidRPr="001A2987" w:rsidRDefault="00300BD1" w:rsidP="001A2987">
            <w:pPr>
              <w:jc w:val="center"/>
              <w:rPr>
                <w:b/>
              </w:rPr>
            </w:pPr>
            <w:r w:rsidRPr="001A2987">
              <w:rPr>
                <w:b/>
              </w:rPr>
              <w:t>Core Subject</w:t>
            </w:r>
          </w:p>
        </w:tc>
        <w:tc>
          <w:tcPr>
            <w:tcW w:w="4941" w:type="dxa"/>
          </w:tcPr>
          <w:p w14:paraId="2C2F940E" w14:textId="77777777" w:rsidR="00300BD1" w:rsidRPr="001A2987" w:rsidRDefault="00300BD1" w:rsidP="001A2987">
            <w:pPr>
              <w:jc w:val="center"/>
              <w:rPr>
                <w:b/>
              </w:rPr>
            </w:pPr>
            <w:r w:rsidRPr="001A2987">
              <w:rPr>
                <w:b/>
              </w:rPr>
              <w:t>Skills</w:t>
            </w:r>
          </w:p>
        </w:tc>
        <w:tc>
          <w:tcPr>
            <w:tcW w:w="3447" w:type="dxa"/>
          </w:tcPr>
          <w:p w14:paraId="384FB427" w14:textId="77777777" w:rsidR="00300BD1" w:rsidRPr="001A2987" w:rsidRDefault="00300BD1" w:rsidP="001A2987">
            <w:pPr>
              <w:jc w:val="center"/>
              <w:rPr>
                <w:b/>
              </w:rPr>
            </w:pPr>
            <w:r w:rsidRPr="001A2987">
              <w:rPr>
                <w:b/>
              </w:rPr>
              <w:t>(suggested) Resources/Website</w:t>
            </w:r>
          </w:p>
        </w:tc>
      </w:tr>
      <w:tr w:rsidR="00300BD1" w14:paraId="041090F4" w14:textId="77777777" w:rsidTr="00C01B6F">
        <w:tc>
          <w:tcPr>
            <w:tcW w:w="1853" w:type="dxa"/>
          </w:tcPr>
          <w:p w14:paraId="121DD801" w14:textId="77777777" w:rsidR="00300BD1" w:rsidRPr="0061381B" w:rsidRDefault="00300BD1">
            <w:pPr>
              <w:rPr>
                <w:b/>
              </w:rPr>
            </w:pPr>
            <w:r w:rsidRPr="0061381B">
              <w:rPr>
                <w:b/>
              </w:rPr>
              <w:t>ELA</w:t>
            </w:r>
          </w:p>
          <w:p w14:paraId="1DF45EBB" w14:textId="77777777" w:rsidR="00300BD1" w:rsidRDefault="00300BD1"/>
          <w:p w14:paraId="42E2E089" w14:textId="77777777" w:rsidR="00300BD1" w:rsidRDefault="00300BD1"/>
          <w:p w14:paraId="14CCAEE1" w14:textId="77777777" w:rsidR="00300BD1" w:rsidRDefault="00300BD1"/>
          <w:p w14:paraId="0B5DAFAE" w14:textId="77777777" w:rsidR="00300BD1" w:rsidRDefault="00300BD1"/>
          <w:p w14:paraId="242953B2" w14:textId="77777777" w:rsidR="00300BD1" w:rsidRDefault="00300BD1"/>
          <w:p w14:paraId="607C90F4" w14:textId="77777777" w:rsidR="00300BD1" w:rsidRDefault="00300BD1"/>
        </w:tc>
        <w:tc>
          <w:tcPr>
            <w:tcW w:w="4941" w:type="dxa"/>
          </w:tcPr>
          <w:p w14:paraId="25D1D0CF" w14:textId="77777777" w:rsidR="00300BD1" w:rsidRPr="00C01B6F" w:rsidRDefault="00300BD1" w:rsidP="00C01B6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Identify </w:t>
            </w:r>
            <w:r w:rsidRPr="00C01B6F">
              <w:rPr>
                <w:sz w:val="20"/>
                <w:szCs w:val="20"/>
              </w:rPr>
              <w:t>literary elements</w:t>
            </w:r>
            <w:r>
              <w:rPr>
                <w:sz w:val="20"/>
                <w:szCs w:val="20"/>
              </w:rPr>
              <w:t xml:space="preserve"> such as: conflict, setting, character traits, theme, flashback and foreshadow.</w:t>
            </w:r>
          </w:p>
          <w:p w14:paraId="7D446BD0" w14:textId="77777777" w:rsidR="00300BD1" w:rsidRPr="006E2B5C" w:rsidRDefault="00300BD1" w:rsidP="006E2B5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E2B5C">
              <w:rPr>
                <w:sz w:val="20"/>
                <w:szCs w:val="20"/>
              </w:rPr>
              <w:t>Identify and write text</w:t>
            </w:r>
            <w:r>
              <w:rPr>
                <w:sz w:val="20"/>
                <w:szCs w:val="20"/>
              </w:rPr>
              <w:t>/poetry</w:t>
            </w:r>
            <w:r w:rsidRPr="006E2B5C">
              <w:rPr>
                <w:sz w:val="20"/>
                <w:szCs w:val="20"/>
              </w:rPr>
              <w:t xml:space="preserve"> that incorporates figurative language</w:t>
            </w:r>
            <w:r>
              <w:rPr>
                <w:sz w:val="20"/>
                <w:szCs w:val="20"/>
              </w:rPr>
              <w:t xml:space="preserve"> such as: personification, oxymoron, hyperbole, simile and metaphor.</w:t>
            </w:r>
          </w:p>
          <w:p w14:paraId="44E909DE" w14:textId="77777777" w:rsidR="00300BD1" w:rsidRPr="006E2B5C" w:rsidRDefault="00300BD1" w:rsidP="006E2B5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E2B5C">
              <w:rPr>
                <w:sz w:val="20"/>
                <w:szCs w:val="20"/>
              </w:rPr>
              <w:t xml:space="preserve">Identify </w:t>
            </w:r>
            <w:r>
              <w:rPr>
                <w:sz w:val="20"/>
                <w:szCs w:val="20"/>
              </w:rPr>
              <w:t>a story’s plot structure: exposition, rising action, climax, falling action, resolution</w:t>
            </w:r>
          </w:p>
          <w:p w14:paraId="3B2C5481" w14:textId="77777777" w:rsidR="00300BD1" w:rsidRPr="006E2B5C" w:rsidRDefault="00300BD1" w:rsidP="006E2B5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E2B5C">
              <w:rPr>
                <w:sz w:val="20"/>
                <w:szCs w:val="20"/>
              </w:rPr>
              <w:t xml:space="preserve">Use the writing process </w:t>
            </w:r>
            <w:r>
              <w:rPr>
                <w:sz w:val="20"/>
                <w:szCs w:val="20"/>
              </w:rPr>
              <w:t xml:space="preserve">(brainstorm, drafting, revising, editing, publishing) </w:t>
            </w:r>
            <w:r w:rsidRPr="006E2B5C">
              <w:rPr>
                <w:sz w:val="20"/>
                <w:szCs w:val="20"/>
              </w:rPr>
              <w:t xml:space="preserve">when developing essays. </w:t>
            </w:r>
          </w:p>
          <w:p w14:paraId="2EB29DF3" w14:textId="77777777" w:rsidR="00300BD1" w:rsidRPr="006E2B5C" w:rsidRDefault="00300BD1" w:rsidP="00695B01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Knowledge &amp; application of fo</w:t>
            </w:r>
            <w:r w:rsidRPr="006E2B5C">
              <w:rPr>
                <w:sz w:val="20"/>
                <w:szCs w:val="20"/>
              </w:rPr>
              <w:t>undational grammar</w:t>
            </w:r>
            <w:r>
              <w:rPr>
                <w:sz w:val="20"/>
                <w:szCs w:val="20"/>
              </w:rPr>
              <w:t>, capitalization &amp; punctuation in writing such as: nouns, pronouns, types of sentences, comma usage and capitalization rules.</w:t>
            </w:r>
          </w:p>
          <w:p w14:paraId="156238E3" w14:textId="77777777" w:rsidR="00300BD1" w:rsidRPr="006E0493" w:rsidRDefault="00300BD1" w:rsidP="00CF7AE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E2B5C">
              <w:rPr>
                <w:sz w:val="20"/>
                <w:szCs w:val="20"/>
              </w:rPr>
              <w:t xml:space="preserve">Application of dictionary skills </w:t>
            </w:r>
            <w:r>
              <w:rPr>
                <w:sz w:val="20"/>
                <w:szCs w:val="20"/>
              </w:rPr>
              <w:t>&amp; use of a thesaurus.</w:t>
            </w:r>
          </w:p>
        </w:tc>
        <w:tc>
          <w:tcPr>
            <w:tcW w:w="3447" w:type="dxa"/>
          </w:tcPr>
          <w:p w14:paraId="742D2C7C" w14:textId="77777777" w:rsidR="00300BD1" w:rsidRPr="006E0493" w:rsidRDefault="00300BD1">
            <w:pPr>
              <w:rPr>
                <w:sz w:val="20"/>
                <w:szCs w:val="20"/>
              </w:rPr>
            </w:pPr>
          </w:p>
        </w:tc>
      </w:tr>
      <w:tr w:rsidR="00300BD1" w14:paraId="33A37CF8" w14:textId="77777777" w:rsidTr="00C01B6F">
        <w:tc>
          <w:tcPr>
            <w:tcW w:w="1853" w:type="dxa"/>
          </w:tcPr>
          <w:p w14:paraId="0A959685" w14:textId="77777777" w:rsidR="00300BD1" w:rsidRPr="0061381B" w:rsidRDefault="00300BD1">
            <w:pPr>
              <w:rPr>
                <w:b/>
              </w:rPr>
            </w:pPr>
            <w:r w:rsidRPr="0061381B">
              <w:rPr>
                <w:b/>
              </w:rPr>
              <w:t>Social Studies</w:t>
            </w:r>
          </w:p>
          <w:p w14:paraId="27BC106F" w14:textId="77777777" w:rsidR="00300BD1" w:rsidRDefault="00300BD1"/>
          <w:p w14:paraId="74CF3AED" w14:textId="77777777" w:rsidR="00300BD1" w:rsidRDefault="00300BD1"/>
          <w:p w14:paraId="4D1496AD" w14:textId="77777777" w:rsidR="00300BD1" w:rsidRDefault="00300BD1"/>
          <w:p w14:paraId="29E53900" w14:textId="77777777" w:rsidR="00300BD1" w:rsidRDefault="00300BD1"/>
          <w:p w14:paraId="59C879C8" w14:textId="77777777" w:rsidR="00300BD1" w:rsidRDefault="00300BD1"/>
          <w:p w14:paraId="7AF4E41D" w14:textId="77777777" w:rsidR="00300BD1" w:rsidRDefault="00300BD1"/>
          <w:p w14:paraId="1FE03369" w14:textId="77777777" w:rsidR="00300BD1" w:rsidRDefault="00300BD1"/>
          <w:p w14:paraId="7720F4D2" w14:textId="77777777" w:rsidR="00300BD1" w:rsidRDefault="00300BD1"/>
          <w:p w14:paraId="465D068A" w14:textId="77777777" w:rsidR="00300BD1" w:rsidRDefault="00300BD1"/>
          <w:p w14:paraId="79D0A57C" w14:textId="77777777" w:rsidR="00300BD1" w:rsidRDefault="00300BD1"/>
          <w:p w14:paraId="54697F94" w14:textId="77777777" w:rsidR="00300BD1" w:rsidRDefault="00300BD1"/>
          <w:p w14:paraId="6E504294" w14:textId="77777777" w:rsidR="00300BD1" w:rsidRDefault="00300BD1"/>
          <w:p w14:paraId="18172499" w14:textId="77777777" w:rsidR="00300BD1" w:rsidRDefault="00300BD1"/>
          <w:p w14:paraId="4AE3CCBC" w14:textId="77777777" w:rsidR="00300BD1" w:rsidRDefault="00300BD1" w:rsidP="0061381B">
            <w:pPr>
              <w:jc w:val="center"/>
            </w:pPr>
          </w:p>
        </w:tc>
        <w:tc>
          <w:tcPr>
            <w:tcW w:w="4941" w:type="dxa"/>
          </w:tcPr>
          <w:p w14:paraId="20322942" w14:textId="77777777" w:rsidR="00300BD1" w:rsidRPr="00300BD1" w:rsidRDefault="00300BD1" w:rsidP="00300BD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95B01">
              <w:rPr>
                <w:sz w:val="20"/>
                <w:szCs w:val="20"/>
              </w:rPr>
              <w:t>Map skills: Be familiar</w:t>
            </w:r>
            <w:r>
              <w:rPr>
                <w:sz w:val="20"/>
                <w:szCs w:val="20"/>
              </w:rPr>
              <w:t xml:space="preserve"> on how to use an atlas</w:t>
            </w:r>
            <w:bookmarkStart w:id="0" w:name="_GoBack"/>
            <w:bookmarkEnd w:id="0"/>
          </w:p>
        </w:tc>
        <w:tc>
          <w:tcPr>
            <w:tcW w:w="3447" w:type="dxa"/>
          </w:tcPr>
          <w:p w14:paraId="3F657E1A" w14:textId="77777777" w:rsidR="00300BD1" w:rsidRPr="006E0493" w:rsidRDefault="00300BD1">
            <w:pPr>
              <w:rPr>
                <w:sz w:val="20"/>
                <w:szCs w:val="20"/>
              </w:rPr>
            </w:pPr>
          </w:p>
        </w:tc>
      </w:tr>
      <w:tr w:rsidR="00300BD1" w14:paraId="1EBD8C5F" w14:textId="77777777" w:rsidTr="00C01B6F">
        <w:tc>
          <w:tcPr>
            <w:tcW w:w="1853" w:type="dxa"/>
          </w:tcPr>
          <w:p w14:paraId="21FE018C" w14:textId="77777777" w:rsidR="00300BD1" w:rsidRPr="0061381B" w:rsidRDefault="00300BD1" w:rsidP="00695B01">
            <w:pPr>
              <w:rPr>
                <w:b/>
              </w:rPr>
            </w:pPr>
            <w:r w:rsidRPr="0061381B">
              <w:rPr>
                <w:b/>
              </w:rPr>
              <w:t>Science</w:t>
            </w:r>
          </w:p>
          <w:p w14:paraId="288E2E54" w14:textId="77777777" w:rsidR="00300BD1" w:rsidRDefault="00300BD1"/>
          <w:p w14:paraId="71941784" w14:textId="77777777" w:rsidR="00300BD1" w:rsidRDefault="00300BD1"/>
          <w:p w14:paraId="59571C56" w14:textId="77777777" w:rsidR="00300BD1" w:rsidRDefault="00300BD1"/>
        </w:tc>
        <w:tc>
          <w:tcPr>
            <w:tcW w:w="4941" w:type="dxa"/>
          </w:tcPr>
          <w:p w14:paraId="7DE6F2F8" w14:textId="77777777" w:rsidR="00300BD1" w:rsidRPr="00695B01" w:rsidRDefault="00300BD1" w:rsidP="00695B0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95B01">
              <w:rPr>
                <w:sz w:val="20"/>
                <w:szCs w:val="20"/>
              </w:rPr>
              <w:t xml:space="preserve">Construct simple tables, charts, and graphs. </w:t>
            </w:r>
          </w:p>
          <w:p w14:paraId="20040B3B" w14:textId="77777777" w:rsidR="00300BD1" w:rsidRDefault="00300BD1" w:rsidP="00695B0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95B01">
              <w:rPr>
                <w:sz w:val="20"/>
                <w:szCs w:val="20"/>
              </w:rPr>
              <w:t xml:space="preserve">Multiplying and dividing with decimals. </w:t>
            </w:r>
          </w:p>
          <w:p w14:paraId="562FA914" w14:textId="77777777" w:rsidR="00300BD1" w:rsidRDefault="00300BD1" w:rsidP="00695B0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95B01">
              <w:rPr>
                <w:sz w:val="20"/>
                <w:szCs w:val="20"/>
              </w:rPr>
              <w:t>Make observations</w:t>
            </w:r>
            <w:r>
              <w:rPr>
                <w:sz w:val="20"/>
                <w:szCs w:val="20"/>
              </w:rPr>
              <w:t xml:space="preserve">, </w:t>
            </w:r>
            <w:r w:rsidRPr="00695B01">
              <w:rPr>
                <w:sz w:val="20"/>
                <w:szCs w:val="20"/>
              </w:rPr>
              <w:t xml:space="preserve">infer and interpret information by analyzing data.  </w:t>
            </w:r>
          </w:p>
          <w:p w14:paraId="7D764B83" w14:textId="77777777" w:rsidR="00300BD1" w:rsidRDefault="00300BD1" w:rsidP="00695B0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95B01">
              <w:rPr>
                <w:sz w:val="20"/>
                <w:szCs w:val="20"/>
              </w:rPr>
              <w:t xml:space="preserve">Collect and record data through using the metric system. </w:t>
            </w:r>
          </w:p>
          <w:p w14:paraId="3E3BEC55" w14:textId="77777777" w:rsidR="00300BD1" w:rsidRDefault="00300BD1" w:rsidP="00695B0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95B01">
              <w:rPr>
                <w:sz w:val="20"/>
                <w:szCs w:val="20"/>
              </w:rPr>
              <w:t xml:space="preserve">Compare and contrast physical properties of matter. </w:t>
            </w:r>
          </w:p>
          <w:p w14:paraId="1BE64994" w14:textId="77777777" w:rsidR="00300BD1" w:rsidRPr="00695B01" w:rsidRDefault="00300BD1" w:rsidP="00695B0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95B01">
              <w:rPr>
                <w:sz w:val="20"/>
                <w:szCs w:val="20"/>
              </w:rPr>
              <w:t xml:space="preserve">Classify matter based on physical properties.  Identify alternative energy resources.  </w:t>
            </w:r>
          </w:p>
          <w:p w14:paraId="6CA17E4A" w14:textId="77777777" w:rsidR="00300BD1" w:rsidRDefault="00300BD1" w:rsidP="00695B0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95B01">
              <w:rPr>
                <w:sz w:val="20"/>
                <w:szCs w:val="20"/>
              </w:rPr>
              <w:t xml:space="preserve">Differentiate among forms of energy and explore the uses of energy. </w:t>
            </w:r>
          </w:p>
          <w:p w14:paraId="0A76E0AF" w14:textId="77777777" w:rsidR="00300BD1" w:rsidRDefault="00300BD1" w:rsidP="00695B0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95B01">
              <w:rPr>
                <w:sz w:val="20"/>
                <w:szCs w:val="20"/>
              </w:rPr>
              <w:t xml:space="preserve">Observe the way organisms interact with living and nonliving parts of ecosystems. </w:t>
            </w:r>
          </w:p>
          <w:p w14:paraId="0D966089" w14:textId="77777777" w:rsidR="00300BD1" w:rsidRDefault="00300BD1" w:rsidP="00695B0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95B01">
              <w:rPr>
                <w:sz w:val="20"/>
                <w:szCs w:val="20"/>
              </w:rPr>
              <w:t xml:space="preserve">Weathering and erosion. </w:t>
            </w:r>
          </w:p>
          <w:p w14:paraId="5D021BC5" w14:textId="77777777" w:rsidR="00300BD1" w:rsidRPr="00695B01" w:rsidRDefault="00300BD1" w:rsidP="00695B0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95B01">
              <w:rPr>
                <w:sz w:val="20"/>
                <w:szCs w:val="20"/>
              </w:rPr>
              <w:t>Landforms and processes that lead to the formation of sedimentary rock.</w:t>
            </w:r>
          </w:p>
        </w:tc>
        <w:tc>
          <w:tcPr>
            <w:tcW w:w="3447" w:type="dxa"/>
          </w:tcPr>
          <w:p w14:paraId="34F030A7" w14:textId="77777777" w:rsidR="00300BD1" w:rsidRPr="00695B01" w:rsidRDefault="00300BD1" w:rsidP="00695B01">
            <w:pPr>
              <w:rPr>
                <w:sz w:val="20"/>
                <w:szCs w:val="20"/>
              </w:rPr>
            </w:pPr>
            <w:r w:rsidRPr="00695B01">
              <w:rPr>
                <w:sz w:val="20"/>
                <w:szCs w:val="20"/>
              </w:rPr>
              <w:t xml:space="preserve">FBISD adopted textbook: </w:t>
            </w:r>
          </w:p>
          <w:p w14:paraId="7D875992" w14:textId="77777777" w:rsidR="00300BD1" w:rsidRPr="00695B01" w:rsidRDefault="00300BD1" w:rsidP="00695B01">
            <w:pPr>
              <w:rPr>
                <w:sz w:val="20"/>
                <w:szCs w:val="20"/>
              </w:rPr>
            </w:pPr>
            <w:r w:rsidRPr="00695B01">
              <w:rPr>
                <w:sz w:val="20"/>
                <w:szCs w:val="20"/>
              </w:rPr>
              <w:t>TX Science</w:t>
            </w:r>
            <w:r>
              <w:rPr>
                <w:sz w:val="20"/>
                <w:szCs w:val="20"/>
              </w:rPr>
              <w:t xml:space="preserve"> </w:t>
            </w:r>
            <w:r w:rsidRPr="00695B01">
              <w:rPr>
                <w:sz w:val="20"/>
                <w:szCs w:val="20"/>
              </w:rPr>
              <w:t>Fusion grades 4 and 5</w:t>
            </w:r>
          </w:p>
          <w:p w14:paraId="4C842D40" w14:textId="77777777" w:rsidR="00300BD1" w:rsidRPr="00695B01" w:rsidRDefault="00300BD1" w:rsidP="00695B01">
            <w:pPr>
              <w:rPr>
                <w:sz w:val="20"/>
                <w:szCs w:val="20"/>
              </w:rPr>
            </w:pPr>
          </w:p>
          <w:p w14:paraId="05C8C9CB" w14:textId="77777777" w:rsidR="00300BD1" w:rsidRPr="00695B01" w:rsidRDefault="00300BD1" w:rsidP="00695B01">
            <w:pPr>
              <w:rPr>
                <w:sz w:val="20"/>
                <w:szCs w:val="20"/>
              </w:rPr>
            </w:pPr>
            <w:r w:rsidRPr="00695B01">
              <w:rPr>
                <w:sz w:val="20"/>
                <w:szCs w:val="20"/>
              </w:rPr>
              <w:t>FBISD Digital Resources:</w:t>
            </w:r>
          </w:p>
          <w:p w14:paraId="02F2268C" w14:textId="77777777" w:rsidR="00300BD1" w:rsidRPr="006E0493" w:rsidRDefault="00300BD1" w:rsidP="00695B01">
            <w:pPr>
              <w:rPr>
                <w:sz w:val="20"/>
                <w:szCs w:val="20"/>
              </w:rPr>
            </w:pPr>
            <w:r w:rsidRPr="00695B01">
              <w:rPr>
                <w:sz w:val="20"/>
                <w:szCs w:val="20"/>
              </w:rPr>
              <w:t>http://www.fortbendisd.com/Page/451</w:t>
            </w:r>
          </w:p>
        </w:tc>
      </w:tr>
      <w:tr w:rsidR="00300BD1" w14:paraId="2B5E620E" w14:textId="77777777" w:rsidTr="00C01B6F">
        <w:tc>
          <w:tcPr>
            <w:tcW w:w="1853" w:type="dxa"/>
          </w:tcPr>
          <w:p w14:paraId="68BEE53D" w14:textId="77777777" w:rsidR="00300BD1" w:rsidRPr="0061381B" w:rsidRDefault="00300BD1" w:rsidP="00695B01">
            <w:pPr>
              <w:rPr>
                <w:b/>
              </w:rPr>
            </w:pPr>
            <w:r w:rsidRPr="0061381B">
              <w:rPr>
                <w:b/>
              </w:rPr>
              <w:t>Math</w:t>
            </w:r>
          </w:p>
          <w:p w14:paraId="7E6D4600" w14:textId="77777777" w:rsidR="00300BD1" w:rsidRDefault="00300BD1" w:rsidP="00695B01"/>
          <w:p w14:paraId="41235CF8" w14:textId="77777777" w:rsidR="00300BD1" w:rsidRDefault="00300BD1" w:rsidP="00695B01"/>
          <w:p w14:paraId="04B27063" w14:textId="77777777" w:rsidR="00300BD1" w:rsidRDefault="00300BD1" w:rsidP="00695B01"/>
          <w:p w14:paraId="4C8E34B8" w14:textId="77777777" w:rsidR="00300BD1" w:rsidRDefault="00300BD1" w:rsidP="00695B01"/>
          <w:p w14:paraId="06895DE0" w14:textId="77777777" w:rsidR="00300BD1" w:rsidRDefault="00300BD1" w:rsidP="00695B01"/>
          <w:p w14:paraId="5EE3047C" w14:textId="77777777" w:rsidR="00300BD1" w:rsidRDefault="00300BD1" w:rsidP="00695B01"/>
          <w:p w14:paraId="462FE608" w14:textId="77777777" w:rsidR="00300BD1" w:rsidRDefault="00300BD1" w:rsidP="00695B01"/>
          <w:p w14:paraId="3698AAB5" w14:textId="77777777" w:rsidR="00300BD1" w:rsidRDefault="00300BD1" w:rsidP="00695B01"/>
          <w:p w14:paraId="19D9A784" w14:textId="77777777" w:rsidR="00300BD1" w:rsidRDefault="00300BD1" w:rsidP="00695B01"/>
          <w:p w14:paraId="4DFC2A8D" w14:textId="77777777" w:rsidR="00300BD1" w:rsidRDefault="00300BD1" w:rsidP="00695B01"/>
          <w:p w14:paraId="5DF93485" w14:textId="77777777" w:rsidR="00300BD1" w:rsidRPr="00695B01" w:rsidRDefault="00300BD1" w:rsidP="00695B01"/>
        </w:tc>
        <w:tc>
          <w:tcPr>
            <w:tcW w:w="4941" w:type="dxa"/>
          </w:tcPr>
          <w:p w14:paraId="3C60AF3A" w14:textId="77777777" w:rsidR="00300BD1" w:rsidRPr="000815AC" w:rsidRDefault="00300BD1" w:rsidP="000815AC">
            <w:pPr>
              <w:pStyle w:val="NormalWeb"/>
              <w:shd w:val="clear" w:color="auto" w:fill="F9F9F9"/>
              <w:spacing w:before="0" w:beforeAutospacing="0" w:after="0" w:afterAutospacing="0"/>
              <w:rPr>
                <w:rStyle w:val="Strong"/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</w:p>
          <w:p w14:paraId="642F26E6" w14:textId="77777777" w:rsidR="00300BD1" w:rsidRPr="003263AC" w:rsidRDefault="00300BD1" w:rsidP="003263AC">
            <w:pPr>
              <w:pStyle w:val="NormalWeb"/>
              <w:numPr>
                <w:ilvl w:val="0"/>
                <w:numId w:val="3"/>
              </w:numPr>
              <w:shd w:val="clear" w:color="auto" w:fill="F9F9F9"/>
              <w:spacing w:before="0" w:beforeAutospacing="0" w:after="0" w:afterAutospacing="0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3263AC">
              <w:rPr>
                <w:rStyle w:val="Strong"/>
                <w:rFonts w:ascii="Calibri" w:hAnsi="Calibri" w:cs="Arial"/>
                <w:b w:val="0"/>
                <w:color w:val="000000"/>
                <w:sz w:val="20"/>
                <w:szCs w:val="20"/>
              </w:rPr>
              <w:t>Compare and order two decimals to thousandths and represent comparisons using the symbols &gt;, &lt;, or =.</w:t>
            </w:r>
          </w:p>
          <w:p w14:paraId="7FF435CB" w14:textId="77777777" w:rsidR="00300BD1" w:rsidRPr="003263AC" w:rsidRDefault="00300BD1" w:rsidP="003263AC">
            <w:pPr>
              <w:pStyle w:val="NormalWeb"/>
              <w:numPr>
                <w:ilvl w:val="0"/>
                <w:numId w:val="3"/>
              </w:numPr>
              <w:shd w:val="clear" w:color="auto" w:fill="F9F9F9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263AC">
              <w:rPr>
                <w:rFonts w:ascii="Calibri" w:hAnsi="Calibri" w:cs="Arial"/>
                <w:color w:val="000000"/>
                <w:sz w:val="20"/>
                <w:szCs w:val="20"/>
              </w:rPr>
              <w:t>Simplify numerical expressions that do not involve exponents, including up to two levels of grouping</w:t>
            </w:r>
          </w:p>
          <w:p w14:paraId="56C0B0B2" w14:textId="77777777" w:rsidR="00300BD1" w:rsidRPr="003263AC" w:rsidRDefault="00300BD1" w:rsidP="003263AC">
            <w:pPr>
              <w:pStyle w:val="NormalWeb"/>
              <w:numPr>
                <w:ilvl w:val="0"/>
                <w:numId w:val="3"/>
              </w:numPr>
              <w:shd w:val="clear" w:color="auto" w:fill="F9F9F9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263AC">
              <w:rPr>
                <w:rFonts w:asciiTheme="minorHAnsi" w:hAnsiTheme="minorHAnsi" w:cs="Arial"/>
                <w:color w:val="000000"/>
                <w:sz w:val="20"/>
                <w:szCs w:val="20"/>
              </w:rPr>
              <w:t>Simplify numerical expressions that do not involve exponents, including up to two levels of grouping</w:t>
            </w:r>
          </w:p>
          <w:p w14:paraId="3947718F" w14:textId="77777777" w:rsidR="00300BD1" w:rsidRPr="003263AC" w:rsidRDefault="00300BD1" w:rsidP="003263AC">
            <w:pPr>
              <w:pStyle w:val="NormalWeb"/>
              <w:numPr>
                <w:ilvl w:val="0"/>
                <w:numId w:val="3"/>
              </w:numPr>
              <w:shd w:val="clear" w:color="auto" w:fill="F9F9F9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263AC">
              <w:rPr>
                <w:rFonts w:ascii="Calibri" w:hAnsi="Calibri" w:cs="Arial"/>
                <w:color w:val="000000"/>
                <w:sz w:val="20"/>
                <w:szCs w:val="20"/>
              </w:rPr>
              <w:t>Solve with proficiency for quotients of up to a four-digit dividend by a two-digit divisor using strategies and the standard algorithm</w:t>
            </w:r>
          </w:p>
          <w:p w14:paraId="04DC4D13" w14:textId="77777777" w:rsidR="00300BD1" w:rsidRPr="003263AC" w:rsidRDefault="00300BD1" w:rsidP="003263AC">
            <w:pPr>
              <w:pStyle w:val="NormalWeb"/>
              <w:numPr>
                <w:ilvl w:val="0"/>
                <w:numId w:val="3"/>
              </w:numPr>
              <w:shd w:val="clear" w:color="auto" w:fill="F9F9F9"/>
              <w:spacing w:before="0" w:beforeAutospacing="0" w:after="0" w:afterAutospacing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3263AC">
              <w:rPr>
                <w:rStyle w:val="Strong"/>
                <w:rFonts w:asciiTheme="minorHAnsi" w:hAnsiTheme="minorHAnsi" w:cs="Arial"/>
                <w:b w:val="0"/>
                <w:color w:val="000000"/>
                <w:sz w:val="20"/>
                <w:szCs w:val="20"/>
              </w:rPr>
              <w:t>Solve for quotients of decimals to the hundredths, up to four-digit dividends and two-digit whole number divisors, using strategies and algorithms, including the standard algorithm</w:t>
            </w:r>
          </w:p>
          <w:p w14:paraId="12858861" w14:textId="77777777" w:rsidR="00300BD1" w:rsidRDefault="00300BD1" w:rsidP="003263AC">
            <w:pPr>
              <w:pStyle w:val="NormalWeb"/>
              <w:shd w:val="clear" w:color="auto" w:fill="F9F9F9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14:paraId="27CDA6BD" w14:textId="77777777" w:rsidR="00300BD1" w:rsidRDefault="00300BD1" w:rsidP="003263AC">
            <w:pPr>
              <w:pStyle w:val="NormalWeb"/>
              <w:shd w:val="clear" w:color="auto" w:fill="F9F9F9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14:paraId="17826EAA" w14:textId="77777777" w:rsidR="00300BD1" w:rsidRDefault="00300BD1" w:rsidP="003263AC">
            <w:pPr>
              <w:pStyle w:val="NormalWeb"/>
              <w:shd w:val="clear" w:color="auto" w:fill="F9F9F9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14:paraId="01DC269C" w14:textId="77777777" w:rsidR="00300BD1" w:rsidRPr="003263AC" w:rsidRDefault="00300BD1" w:rsidP="003263AC">
            <w:pPr>
              <w:pStyle w:val="NormalWeb"/>
              <w:numPr>
                <w:ilvl w:val="0"/>
                <w:numId w:val="3"/>
              </w:numPr>
              <w:shd w:val="clear" w:color="auto" w:fill="F9F9F9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263AC">
              <w:rPr>
                <w:rFonts w:asciiTheme="minorHAnsi" w:hAnsiTheme="minorHAnsi" w:cs="Arial"/>
                <w:color w:val="000000"/>
                <w:sz w:val="20"/>
                <w:szCs w:val="20"/>
              </w:rPr>
              <w:t>Represent and solve multiplication of a whole number and a fraction that refers to the same whole using objects and pictorial models, including area models.</w:t>
            </w:r>
          </w:p>
          <w:p w14:paraId="75C1E0A5" w14:textId="77777777" w:rsidR="00300BD1" w:rsidRPr="003263AC" w:rsidRDefault="00300BD1" w:rsidP="003263AC">
            <w:pPr>
              <w:pStyle w:val="ListParagraph"/>
              <w:numPr>
                <w:ilvl w:val="0"/>
                <w:numId w:val="3"/>
              </w:numPr>
              <w:rPr>
                <w:rStyle w:val="Strong"/>
                <w:rFonts w:ascii="Calibri" w:hAnsi="Calibri"/>
                <w:bCs w:val="0"/>
                <w:sz w:val="20"/>
                <w:szCs w:val="20"/>
              </w:rPr>
            </w:pPr>
            <w:r w:rsidRPr="003263AC">
              <w:rPr>
                <w:rStyle w:val="Strong"/>
                <w:rFonts w:ascii="Calibri" w:hAnsi="Calibri" w:cs="Arial"/>
                <w:b w:val="0"/>
                <w:color w:val="000000"/>
                <w:sz w:val="20"/>
                <w:szCs w:val="20"/>
              </w:rPr>
              <w:t>Divide whole numbers by unit fractions and unit fractions by whole numbers</w:t>
            </w:r>
          </w:p>
          <w:p w14:paraId="29D42011" w14:textId="77777777" w:rsidR="00300BD1" w:rsidRDefault="00300BD1" w:rsidP="003263AC">
            <w:pPr>
              <w:pStyle w:val="ListParagrap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3AC">
              <w:rPr>
                <w:rFonts w:cs="Arial"/>
                <w:color w:val="000000"/>
                <w:sz w:val="20"/>
                <w:szCs w:val="20"/>
                <w:shd w:val="clear" w:color="auto" w:fill="F9F9F9"/>
              </w:rPr>
              <w:t>Solve problems by calculating conversions within a measurement system, customary, or metric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49DEFBF9" w14:textId="77777777" w:rsidR="00300BD1" w:rsidRDefault="00300BD1" w:rsidP="003263AC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3263AC">
              <w:rPr>
                <w:rFonts w:cs="Arial"/>
                <w:color w:val="000000"/>
                <w:sz w:val="20"/>
                <w:szCs w:val="20"/>
              </w:rPr>
              <w:t>generate a numerical pattern given a rule in the form y = ax or y = x + a and graph</w:t>
            </w:r>
            <w:r w:rsidRPr="003263AC">
              <w:rPr>
                <w:b/>
                <w:sz w:val="20"/>
                <w:szCs w:val="20"/>
              </w:rPr>
              <w:t xml:space="preserve"> </w:t>
            </w:r>
          </w:p>
          <w:p w14:paraId="0A756A75" w14:textId="77777777" w:rsidR="00300BD1" w:rsidRPr="003263AC" w:rsidRDefault="00300BD1" w:rsidP="003263AC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003263AC">
              <w:rPr>
                <w:rFonts w:ascii="Calibri" w:hAnsi="Calibri" w:cs="Arial"/>
                <w:color w:val="000000"/>
                <w:sz w:val="20"/>
                <w:szCs w:val="20"/>
              </w:rPr>
              <w:t>recognize the difference between additive and multiplicative numerical pa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tterns given in a table or graph</w:t>
            </w:r>
          </w:p>
          <w:p w14:paraId="5581CCAA" w14:textId="77777777" w:rsidR="00300BD1" w:rsidRPr="003263AC" w:rsidRDefault="00300BD1" w:rsidP="003263AC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003263AC">
              <w:rPr>
                <w:rFonts w:ascii="Calibri" w:hAnsi="Calibri" w:cs="Arial"/>
                <w:color w:val="000000"/>
                <w:sz w:val="20"/>
                <w:szCs w:val="20"/>
              </w:rPr>
              <w:t>represent and solve multi-step problems involving the four operations with whole numbers using equations with a letter standing for the unknown quantity</w:t>
            </w:r>
          </w:p>
          <w:p w14:paraId="6F957E81" w14:textId="77777777" w:rsidR="00300BD1" w:rsidRPr="003263AC" w:rsidRDefault="00300BD1" w:rsidP="003263A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263AC">
              <w:rPr>
                <w:rFonts w:cs="Arial"/>
                <w:color w:val="000000"/>
                <w:sz w:val="20"/>
                <w:szCs w:val="20"/>
              </w:rPr>
              <w:t xml:space="preserve">use concrete objects and pictorial models to develop the formulas for the volume of a rectangular prism, including the special form for a cube (V = l x w x h, V = s x s, and V = </w:t>
            </w:r>
            <w:proofErr w:type="spellStart"/>
            <w:r w:rsidRPr="003263AC">
              <w:rPr>
                <w:rFonts w:cs="Arial"/>
                <w:color w:val="000000"/>
                <w:sz w:val="20"/>
                <w:szCs w:val="20"/>
              </w:rPr>
              <w:t>Bh</w:t>
            </w:r>
            <w:proofErr w:type="spellEnd"/>
            <w:r w:rsidRPr="003263AC">
              <w:rPr>
                <w:rFonts w:cs="Arial"/>
                <w:color w:val="000000"/>
                <w:sz w:val="20"/>
                <w:szCs w:val="20"/>
              </w:rPr>
              <w:t>)</w:t>
            </w:r>
          </w:p>
          <w:p w14:paraId="55231884" w14:textId="77777777" w:rsidR="00300BD1" w:rsidRPr="003263AC" w:rsidRDefault="00300BD1" w:rsidP="003263AC">
            <w:pPr>
              <w:pStyle w:val="ListParagraph"/>
              <w:numPr>
                <w:ilvl w:val="0"/>
                <w:numId w:val="3"/>
              </w:numPr>
              <w:rPr>
                <w:rStyle w:val="Strong"/>
                <w:bCs w:val="0"/>
                <w:sz w:val="20"/>
                <w:szCs w:val="20"/>
              </w:rPr>
            </w:pPr>
            <w:r w:rsidRPr="003263AC">
              <w:rPr>
                <w:rStyle w:val="Strong"/>
                <w:rFonts w:cs="Arial"/>
                <w:b w:val="0"/>
                <w:color w:val="000000"/>
                <w:sz w:val="20"/>
                <w:szCs w:val="20"/>
              </w:rPr>
              <w:t>represent and solve problems related to perimeter and/or area and related to volume</w:t>
            </w:r>
          </w:p>
          <w:p w14:paraId="3E707152" w14:textId="77777777" w:rsidR="00300BD1" w:rsidRPr="003263AC" w:rsidRDefault="00300BD1" w:rsidP="003263AC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3263AC">
              <w:rPr>
                <w:rFonts w:cs="Arial"/>
                <w:color w:val="000000"/>
                <w:sz w:val="20"/>
                <w:szCs w:val="20"/>
              </w:rPr>
              <w:t>determine volume of a rectangular prism with whole number side lengths in problems related to the number of layers times the number of unit cubes in the area of the base</w:t>
            </w:r>
          </w:p>
          <w:p w14:paraId="7AB829CE" w14:textId="77777777" w:rsidR="00300BD1" w:rsidRPr="003263AC" w:rsidRDefault="00300BD1" w:rsidP="003263AC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3263AC">
              <w:rPr>
                <w:rFonts w:cs="Arial"/>
                <w:color w:val="000000"/>
                <w:sz w:val="20"/>
                <w:szCs w:val="20"/>
              </w:rPr>
              <w:t>represent categorical data with bar graphs or frequency tables and numerical data, including data sets of measurements in fractions or decimals, with dot plots or stem-and-leaf plots</w:t>
            </w:r>
          </w:p>
          <w:p w14:paraId="0628CDEF" w14:textId="77777777" w:rsidR="00300BD1" w:rsidRPr="000815AC" w:rsidRDefault="00300BD1" w:rsidP="000815AC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b/>
                <w:sz w:val="20"/>
                <w:szCs w:val="20"/>
              </w:rPr>
            </w:pPr>
            <w:r w:rsidRPr="000815AC">
              <w:rPr>
                <w:rFonts w:ascii="Calibri" w:hAnsi="Calibri" w:cs="Arial"/>
                <w:color w:val="000000"/>
                <w:sz w:val="20"/>
                <w:szCs w:val="20"/>
              </w:rPr>
              <w:t>solve one and two step problems using data from a frequency table, dot plot, bar graph, stem and leaf plot, or scatterplot</w:t>
            </w:r>
          </w:p>
        </w:tc>
        <w:tc>
          <w:tcPr>
            <w:tcW w:w="3447" w:type="dxa"/>
          </w:tcPr>
          <w:p w14:paraId="6670F44E" w14:textId="77777777" w:rsidR="00300BD1" w:rsidRDefault="00300BD1">
            <w:pPr>
              <w:rPr>
                <w:sz w:val="20"/>
                <w:szCs w:val="20"/>
              </w:rPr>
            </w:pPr>
          </w:p>
          <w:p w14:paraId="1659542B" w14:textId="77777777" w:rsidR="00300BD1" w:rsidRDefault="0030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FBISD adopted textbook</w:t>
            </w:r>
          </w:p>
          <w:p w14:paraId="7BFEA473" w14:textId="77777777" w:rsidR="00300BD1" w:rsidRDefault="00300BD1">
            <w:pPr>
              <w:rPr>
                <w:sz w:val="20"/>
                <w:szCs w:val="20"/>
              </w:rPr>
            </w:pPr>
          </w:p>
          <w:p w14:paraId="72F7BDC5" w14:textId="77777777" w:rsidR="00300BD1" w:rsidRDefault="0030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Websites:</w:t>
            </w:r>
          </w:p>
          <w:p w14:paraId="25382149" w14:textId="77777777" w:rsidR="00300BD1" w:rsidRDefault="00300BD1">
            <w:pPr>
              <w:rPr>
                <w:sz w:val="20"/>
                <w:szCs w:val="20"/>
              </w:rPr>
            </w:pPr>
          </w:p>
          <w:p w14:paraId="7561A497" w14:textId="77777777" w:rsidR="00300BD1" w:rsidRDefault="0030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Virtual Nerd</w:t>
            </w:r>
          </w:p>
          <w:p w14:paraId="3DF4221A" w14:textId="77777777" w:rsidR="00300BD1" w:rsidRDefault="00300BD1">
            <w:pPr>
              <w:rPr>
                <w:sz w:val="20"/>
                <w:szCs w:val="20"/>
              </w:rPr>
            </w:pPr>
          </w:p>
          <w:p w14:paraId="59CD12FD" w14:textId="77777777" w:rsidR="00300BD1" w:rsidRPr="006E0493" w:rsidRDefault="0030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Cool Math</w:t>
            </w:r>
          </w:p>
        </w:tc>
      </w:tr>
    </w:tbl>
    <w:p w14:paraId="5EE48D5F" w14:textId="77777777" w:rsidR="001A2987" w:rsidRDefault="001A2987" w:rsidP="00777B45"/>
    <w:sectPr w:rsidR="001A2987" w:rsidSect="001A29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4388"/>
    <w:multiLevelType w:val="hybridMultilevel"/>
    <w:tmpl w:val="DC86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873BD"/>
    <w:multiLevelType w:val="hybridMultilevel"/>
    <w:tmpl w:val="C5F61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D42E0"/>
    <w:multiLevelType w:val="hybridMultilevel"/>
    <w:tmpl w:val="27D20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987"/>
    <w:rsid w:val="000815AC"/>
    <w:rsid w:val="001450F6"/>
    <w:rsid w:val="001A2987"/>
    <w:rsid w:val="002865D6"/>
    <w:rsid w:val="00300BD1"/>
    <w:rsid w:val="003263AC"/>
    <w:rsid w:val="00346037"/>
    <w:rsid w:val="00443BC1"/>
    <w:rsid w:val="0061381B"/>
    <w:rsid w:val="00695B01"/>
    <w:rsid w:val="006E0493"/>
    <w:rsid w:val="006E2B5C"/>
    <w:rsid w:val="00725DA5"/>
    <w:rsid w:val="00777B45"/>
    <w:rsid w:val="00A00AB5"/>
    <w:rsid w:val="00A52CA5"/>
    <w:rsid w:val="00A57825"/>
    <w:rsid w:val="00C01B6F"/>
    <w:rsid w:val="00CF7AEC"/>
    <w:rsid w:val="00D31EF5"/>
    <w:rsid w:val="00E91CA1"/>
    <w:rsid w:val="00F6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95269"/>
  <w15:docId w15:val="{A1D7E1BE-1038-4727-AA73-233DD92D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3B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26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263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Fields, Shannon</dc:creator>
  <cp:lastModifiedBy>Bakus, Susan</cp:lastModifiedBy>
  <cp:revision>2</cp:revision>
  <cp:lastPrinted>2016-02-15T23:16:00Z</cp:lastPrinted>
  <dcterms:created xsi:type="dcterms:W3CDTF">2017-08-09T20:12:00Z</dcterms:created>
  <dcterms:modified xsi:type="dcterms:W3CDTF">2017-08-09T20:12:00Z</dcterms:modified>
</cp:coreProperties>
</file>